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AF6" w:rsidRPr="0072369F" w:rsidRDefault="003B3AF6" w:rsidP="003B3AF6">
      <w:pPr>
        <w:spacing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From: Minister of Defense</w:t>
      </w:r>
    </w:p>
    <w:p w:rsidR="003B3AF6" w:rsidRPr="0072369F" w:rsidRDefault="002E2F2A" w:rsidP="002E2F2A">
      <w:pPr>
        <w:spacing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 xml:space="preserve">To: </w:t>
      </w:r>
      <w:r w:rsidR="003B3AF6" w:rsidRPr="0072369F">
        <w:rPr>
          <w:rFonts w:ascii="Times New Roman" w:eastAsia="Times New Roman" w:hAnsi="Times New Roman" w:cs="Times New Roman"/>
          <w:sz w:val="24"/>
          <w:szCs w:val="24"/>
        </w:rPr>
        <w:t>Commander</w:t>
      </w:r>
      <w:r w:rsidRPr="0072369F">
        <w:rPr>
          <w:rFonts w:ascii="Times New Roman" w:eastAsia="Times New Roman" w:hAnsi="Times New Roman" w:cs="Times New Roman"/>
          <w:sz w:val="24"/>
          <w:szCs w:val="24"/>
        </w:rPr>
        <w:t xml:space="preserve"> Group Russian Forces Syria</w:t>
      </w:r>
    </w:p>
    <w:p w:rsidR="003B3AF6" w:rsidRPr="0072369F" w:rsidRDefault="003B3AF6" w:rsidP="003B3AF6">
      <w:pPr>
        <w:spacing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D</w:t>
      </w:r>
      <w:r w:rsidR="0072369F">
        <w:rPr>
          <w:rFonts w:ascii="Times New Roman" w:eastAsia="Times New Roman" w:hAnsi="Times New Roman" w:cs="Times New Roman"/>
          <w:sz w:val="24"/>
          <w:szCs w:val="24"/>
        </w:rPr>
        <w:t>ate: 1 May 2019; 00:1</w:t>
      </w:r>
      <w:r w:rsidR="002E2F2A" w:rsidRPr="0072369F">
        <w:rPr>
          <w:rFonts w:ascii="Times New Roman" w:eastAsia="Times New Roman" w:hAnsi="Times New Roman" w:cs="Times New Roman"/>
          <w:sz w:val="24"/>
          <w:szCs w:val="24"/>
        </w:rPr>
        <w:t>9</w:t>
      </w:r>
      <w:r w:rsidRPr="0072369F">
        <w:rPr>
          <w:rFonts w:ascii="Times New Roman" w:eastAsia="Times New Roman" w:hAnsi="Times New Roman" w:cs="Times New Roman"/>
          <w:sz w:val="24"/>
          <w:szCs w:val="24"/>
        </w:rPr>
        <w:t xml:space="preserve"> Moscow Time</w:t>
      </w:r>
    </w:p>
    <w:p w:rsidR="003B3AF6" w:rsidRPr="0072369F" w:rsidRDefault="003B3AF6" w:rsidP="003B3AF6">
      <w:pPr>
        <w:spacing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Top Secret</w:t>
      </w:r>
    </w:p>
    <w:p w:rsidR="003B3AF6" w:rsidRPr="0072369F" w:rsidRDefault="003B3AF6" w:rsidP="003B3AF6">
      <w:pPr>
        <w:spacing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 xml:space="preserve">The Western Military District has been actively engaged with NATO air forces in and near the bandit breakaway Baltic Republics. NATO air strikes have attacked and killed ethnic Russians near </w:t>
      </w:r>
      <w:proofErr w:type="spellStart"/>
      <w:r w:rsidRPr="0072369F">
        <w:rPr>
          <w:rFonts w:ascii="Times New Roman" w:eastAsia="Times New Roman" w:hAnsi="Times New Roman" w:cs="Times New Roman"/>
          <w:sz w:val="24"/>
          <w:szCs w:val="24"/>
        </w:rPr>
        <w:t>Narva</w:t>
      </w:r>
      <w:proofErr w:type="spellEnd"/>
      <w:r w:rsidRPr="0072369F">
        <w:rPr>
          <w:rFonts w:ascii="Times New Roman" w:eastAsia="Times New Roman" w:hAnsi="Times New Roman" w:cs="Times New Roman"/>
          <w:sz w:val="24"/>
          <w:szCs w:val="24"/>
        </w:rPr>
        <w:t xml:space="preserve"> and several of our aircraft have been shot down. With the sortie order of 30 April we have been deploying Naval, Air and Ground Forces to continue the fight. As of 07:00 Moscow Time you are ordered to initiate operation to </w:t>
      </w:r>
      <w:r w:rsidR="002E2F2A" w:rsidRPr="0072369F">
        <w:rPr>
          <w:rFonts w:ascii="Times New Roman" w:eastAsia="Times New Roman" w:hAnsi="Times New Roman" w:cs="Times New Roman"/>
          <w:sz w:val="24"/>
          <w:szCs w:val="24"/>
        </w:rPr>
        <w:t>secure the Rodina’s position in Syria and the eastern Mediterranean Sea.</w:t>
      </w:r>
    </w:p>
    <w:p w:rsidR="002E2F2A" w:rsidRPr="0072369F" w:rsidRDefault="002E2F2A" w:rsidP="002E2F2A">
      <w:pPr>
        <w:pStyle w:val="ListParagraph"/>
        <w:numPr>
          <w:ilvl w:val="0"/>
          <w:numId w:val="1"/>
        </w:numPr>
        <w:spacing w:after="0"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 xml:space="preserve">Your four air squadrons at </w:t>
      </w:r>
      <w:proofErr w:type="spellStart"/>
      <w:r w:rsidRPr="0072369F">
        <w:rPr>
          <w:rFonts w:ascii="Times New Roman" w:eastAsia="Times New Roman" w:hAnsi="Times New Roman" w:cs="Times New Roman"/>
          <w:sz w:val="24"/>
          <w:szCs w:val="24"/>
        </w:rPr>
        <w:t>Khmeinem</w:t>
      </w:r>
      <w:proofErr w:type="spellEnd"/>
      <w:r w:rsidRPr="0072369F">
        <w:rPr>
          <w:rFonts w:ascii="Times New Roman" w:eastAsia="Times New Roman" w:hAnsi="Times New Roman" w:cs="Times New Roman"/>
          <w:sz w:val="24"/>
          <w:szCs w:val="24"/>
        </w:rPr>
        <w:t xml:space="preserve"> Air Force Base will be used to maintain control of Syrian airspace and keep American naval air forces away from our naval station at </w:t>
      </w:r>
      <w:proofErr w:type="spellStart"/>
      <w:r w:rsidRPr="0072369F">
        <w:rPr>
          <w:rFonts w:ascii="Times New Roman" w:eastAsia="Times New Roman" w:hAnsi="Times New Roman" w:cs="Times New Roman"/>
          <w:sz w:val="24"/>
          <w:szCs w:val="24"/>
        </w:rPr>
        <w:t>Tartus</w:t>
      </w:r>
      <w:proofErr w:type="spellEnd"/>
      <w:r w:rsidRPr="0072369F">
        <w:rPr>
          <w:rFonts w:ascii="Times New Roman" w:eastAsia="Times New Roman" w:hAnsi="Times New Roman" w:cs="Times New Roman"/>
          <w:sz w:val="24"/>
          <w:szCs w:val="24"/>
        </w:rPr>
        <w:t>.</w:t>
      </w:r>
    </w:p>
    <w:p w:rsidR="002E2F2A" w:rsidRPr="0072369F" w:rsidRDefault="003617EF" w:rsidP="002E2F2A">
      <w:pPr>
        <w:pStyle w:val="ListParagraph"/>
        <w:numPr>
          <w:ilvl w:val="0"/>
          <w:numId w:val="1"/>
        </w:numPr>
        <w:spacing w:after="0"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The 619</w:t>
      </w:r>
      <w:r w:rsidRPr="0072369F">
        <w:rPr>
          <w:rFonts w:ascii="Times New Roman" w:eastAsia="Times New Roman" w:hAnsi="Times New Roman" w:cs="Times New Roman"/>
          <w:sz w:val="24"/>
          <w:szCs w:val="24"/>
          <w:vertAlign w:val="superscript"/>
        </w:rPr>
        <w:t>th</w:t>
      </w:r>
      <w:r w:rsidRPr="0072369F">
        <w:rPr>
          <w:rFonts w:ascii="Times New Roman" w:eastAsia="Times New Roman" w:hAnsi="Times New Roman" w:cs="Times New Roman"/>
          <w:sz w:val="24"/>
          <w:szCs w:val="24"/>
        </w:rPr>
        <w:t xml:space="preserve"> Guards Air Defense Regiment and its SA-400 missile system will be used to destroy any American, or American allied, forces entering Syrian air space.</w:t>
      </w:r>
    </w:p>
    <w:p w:rsidR="003617EF" w:rsidRPr="0072369F" w:rsidRDefault="003617EF" w:rsidP="002E2F2A">
      <w:pPr>
        <w:pStyle w:val="ListParagraph"/>
        <w:numPr>
          <w:ilvl w:val="0"/>
          <w:numId w:val="1"/>
        </w:numPr>
        <w:spacing w:after="0"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 xml:space="preserve">A task group centered on the RKR Moskva and including the RKR </w:t>
      </w:r>
      <w:proofErr w:type="spellStart"/>
      <w:r w:rsidRPr="0072369F">
        <w:rPr>
          <w:rFonts w:ascii="Times New Roman" w:eastAsia="Times New Roman" w:hAnsi="Times New Roman" w:cs="Times New Roman"/>
          <w:sz w:val="24"/>
          <w:szCs w:val="24"/>
        </w:rPr>
        <w:t>Ladny</w:t>
      </w:r>
      <w:proofErr w:type="spellEnd"/>
      <w:r w:rsidRPr="0072369F">
        <w:rPr>
          <w:rFonts w:ascii="Times New Roman" w:eastAsia="Times New Roman" w:hAnsi="Times New Roman" w:cs="Times New Roman"/>
          <w:sz w:val="24"/>
          <w:szCs w:val="24"/>
        </w:rPr>
        <w:t xml:space="preserve">, along with patrol craft assigned to </w:t>
      </w:r>
      <w:proofErr w:type="spellStart"/>
      <w:r w:rsidRPr="0072369F">
        <w:rPr>
          <w:rFonts w:ascii="Times New Roman" w:eastAsia="Times New Roman" w:hAnsi="Times New Roman" w:cs="Times New Roman"/>
          <w:sz w:val="24"/>
          <w:szCs w:val="24"/>
        </w:rPr>
        <w:t>Tartus</w:t>
      </w:r>
      <w:proofErr w:type="spellEnd"/>
      <w:r w:rsidRPr="0072369F">
        <w:rPr>
          <w:rFonts w:ascii="Times New Roman" w:eastAsia="Times New Roman" w:hAnsi="Times New Roman" w:cs="Times New Roman"/>
          <w:sz w:val="24"/>
          <w:szCs w:val="24"/>
        </w:rPr>
        <w:t xml:space="preserve">, will secure the surface waters off </w:t>
      </w:r>
      <w:proofErr w:type="spellStart"/>
      <w:r w:rsidRPr="0072369F">
        <w:rPr>
          <w:rFonts w:ascii="Times New Roman" w:eastAsia="Times New Roman" w:hAnsi="Times New Roman" w:cs="Times New Roman"/>
          <w:sz w:val="24"/>
          <w:szCs w:val="24"/>
        </w:rPr>
        <w:t>Latika</w:t>
      </w:r>
      <w:proofErr w:type="spellEnd"/>
      <w:r w:rsidRPr="0072369F">
        <w:rPr>
          <w:rFonts w:ascii="Times New Roman" w:eastAsia="Times New Roman" w:hAnsi="Times New Roman" w:cs="Times New Roman"/>
          <w:sz w:val="24"/>
          <w:szCs w:val="24"/>
        </w:rPr>
        <w:t>, Syria.</w:t>
      </w:r>
    </w:p>
    <w:p w:rsidR="003617EF" w:rsidRPr="0072369F" w:rsidRDefault="003617EF" w:rsidP="002E2F2A">
      <w:pPr>
        <w:pStyle w:val="ListParagraph"/>
        <w:numPr>
          <w:ilvl w:val="0"/>
          <w:numId w:val="1"/>
        </w:numPr>
        <w:spacing w:after="0"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Two Kilo class submarines of the Black Sea fleet will be patrolling offshore and are indict to interdict American naval assets.</w:t>
      </w:r>
    </w:p>
    <w:p w:rsidR="003617EF" w:rsidRPr="0072369F" w:rsidRDefault="003617EF" w:rsidP="002E2F2A">
      <w:pPr>
        <w:pStyle w:val="ListParagraph"/>
        <w:numPr>
          <w:ilvl w:val="0"/>
          <w:numId w:val="1"/>
        </w:numPr>
        <w:spacing w:after="0"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 xml:space="preserve">An American Carrier Strike Group consisting of the USS Eisenhower, two </w:t>
      </w:r>
      <w:proofErr w:type="spellStart"/>
      <w:r w:rsidRPr="0072369F">
        <w:rPr>
          <w:rFonts w:ascii="Times New Roman" w:hAnsi="Times New Roman" w:cs="Times New Roman"/>
          <w:color w:val="222222"/>
          <w:sz w:val="24"/>
          <w:szCs w:val="24"/>
          <w:shd w:val="clear" w:color="auto" w:fill="FFFFFF"/>
        </w:rPr>
        <w:t>Arleigh</w:t>
      </w:r>
      <w:proofErr w:type="spellEnd"/>
      <w:r w:rsidRPr="0072369F">
        <w:rPr>
          <w:rFonts w:ascii="Times New Roman" w:hAnsi="Times New Roman" w:cs="Times New Roman"/>
          <w:color w:val="222222"/>
          <w:sz w:val="24"/>
          <w:szCs w:val="24"/>
          <w:shd w:val="clear" w:color="auto" w:fill="FFFFFF"/>
        </w:rPr>
        <w:t xml:space="preserve"> Burke</w:t>
      </w:r>
      <w:r w:rsidRPr="0072369F">
        <w:rPr>
          <w:rFonts w:ascii="Times New Roman" w:hAnsi="Times New Roman" w:cs="Times New Roman"/>
          <w:color w:val="222222"/>
          <w:sz w:val="24"/>
          <w:szCs w:val="24"/>
          <w:shd w:val="clear" w:color="auto" w:fill="FFFFFF"/>
        </w:rPr>
        <w:t xml:space="preserve"> class destroyers and two </w:t>
      </w:r>
      <w:r w:rsidRPr="0072369F">
        <w:rPr>
          <w:rFonts w:ascii="Times New Roman" w:hAnsi="Times New Roman" w:cs="Times New Roman"/>
          <w:color w:val="222222"/>
          <w:sz w:val="24"/>
          <w:szCs w:val="24"/>
          <w:shd w:val="clear" w:color="auto" w:fill="FFFFFF"/>
        </w:rPr>
        <w:t>Ticonderoga class of guided missile cruisers</w:t>
      </w:r>
      <w:r w:rsidRPr="0072369F">
        <w:rPr>
          <w:rFonts w:ascii="Times New Roman" w:hAnsi="Times New Roman" w:cs="Times New Roman"/>
          <w:color w:val="222222"/>
          <w:sz w:val="24"/>
          <w:szCs w:val="24"/>
          <w:shd w:val="clear" w:color="auto" w:fill="FFFFFF"/>
        </w:rPr>
        <w:t xml:space="preserve"> are proceeding rapidly to the west and are approaching Cyprus. </w:t>
      </w:r>
    </w:p>
    <w:p w:rsidR="0072369F" w:rsidRDefault="0072369F" w:rsidP="002E2F2A">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It must be assumed several American nuclear submarines of the Los Angeles and Virginia class are in the vicinity.</w:t>
      </w:r>
    </w:p>
    <w:p w:rsidR="0072369F" w:rsidRDefault="0072369F" w:rsidP="002E2F2A">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a major diplomatic success Turkey has declared neutrality and will not honor their NATO commitments. Additionally, we have been granted free passage of the Turkish Straits. Turkish naval vessels have sortied into the Black and Mediterranean Seas and it is essential they are not engaged by Russian forces to maintain that neutrality.</w:t>
      </w:r>
    </w:p>
    <w:p w:rsidR="0072369F" w:rsidRDefault="00026619" w:rsidP="002E2F2A">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Israeli forces are active off of Lebanon.</w:t>
      </w:r>
    </w:p>
    <w:p w:rsidR="00026619" w:rsidRPr="0072369F" w:rsidRDefault="00026619" w:rsidP="002E2F2A">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is considerable civilian air and marine traffic in the region. </w:t>
      </w:r>
    </w:p>
    <w:p w:rsidR="003B3AF6" w:rsidRDefault="003B3AF6" w:rsidP="002E2F2A">
      <w:pPr>
        <w:pStyle w:val="ListParagraph"/>
        <w:numPr>
          <w:ilvl w:val="0"/>
          <w:numId w:val="1"/>
        </w:numPr>
        <w:spacing w:after="0"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Use of nuclear weapons will only be granted by the President or Defense cou</w:t>
      </w:r>
      <w:r w:rsidR="00026619">
        <w:rPr>
          <w:rFonts w:ascii="Times New Roman" w:eastAsia="Times New Roman" w:hAnsi="Times New Roman" w:cs="Times New Roman"/>
          <w:sz w:val="24"/>
          <w:szCs w:val="24"/>
        </w:rPr>
        <w:t>ncil.</w:t>
      </w:r>
    </w:p>
    <w:p w:rsidR="00026619" w:rsidRPr="0072369F" w:rsidRDefault="00026619" w:rsidP="002E2F2A">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President has the upmost faith in your abilities to successfully accomplish your mission.</w:t>
      </w:r>
    </w:p>
    <w:p w:rsidR="003617EF" w:rsidRPr="0072369F" w:rsidRDefault="003617EF" w:rsidP="003617EF">
      <w:pPr>
        <w:spacing w:after="0" w:line="240" w:lineRule="auto"/>
        <w:rPr>
          <w:rFonts w:ascii="Times New Roman" w:eastAsia="Times New Roman" w:hAnsi="Times New Roman" w:cs="Times New Roman"/>
          <w:sz w:val="24"/>
          <w:szCs w:val="24"/>
        </w:rPr>
      </w:pPr>
    </w:p>
    <w:p w:rsidR="003B3AF6" w:rsidRPr="0072369F" w:rsidRDefault="003B3AF6" w:rsidP="003B3AF6">
      <w:pPr>
        <w:spacing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Top Secret</w:t>
      </w:r>
    </w:p>
    <w:p w:rsidR="003B3AF6" w:rsidRPr="0072369F" w:rsidRDefault="003B3AF6" w:rsidP="003B3AF6">
      <w:pPr>
        <w:spacing w:line="240" w:lineRule="auto"/>
        <w:rPr>
          <w:rFonts w:ascii="Times New Roman" w:eastAsia="Times New Roman" w:hAnsi="Times New Roman" w:cs="Times New Roman"/>
          <w:sz w:val="24"/>
          <w:szCs w:val="24"/>
        </w:rPr>
      </w:pPr>
      <w:proofErr w:type="spellStart"/>
      <w:r w:rsidRPr="0072369F">
        <w:rPr>
          <w:rFonts w:ascii="Times New Roman" w:eastAsia="Times New Roman" w:hAnsi="Times New Roman" w:cs="Times New Roman"/>
          <w:sz w:val="24"/>
          <w:szCs w:val="24"/>
        </w:rPr>
        <w:t>Sergi</w:t>
      </w:r>
      <w:proofErr w:type="spellEnd"/>
      <w:r w:rsidRPr="0072369F">
        <w:rPr>
          <w:rFonts w:ascii="Times New Roman" w:eastAsia="Times New Roman" w:hAnsi="Times New Roman" w:cs="Times New Roman"/>
          <w:sz w:val="24"/>
          <w:szCs w:val="24"/>
        </w:rPr>
        <w:t xml:space="preserve"> </w:t>
      </w:r>
      <w:proofErr w:type="spellStart"/>
      <w:r w:rsidRPr="0072369F">
        <w:rPr>
          <w:rFonts w:ascii="Times New Roman" w:eastAsia="Times New Roman" w:hAnsi="Times New Roman" w:cs="Times New Roman"/>
          <w:sz w:val="24"/>
          <w:szCs w:val="24"/>
        </w:rPr>
        <w:t>Kostkov</w:t>
      </w:r>
      <w:proofErr w:type="spellEnd"/>
    </w:p>
    <w:p w:rsidR="001D2C8C" w:rsidRPr="0072369F" w:rsidRDefault="003B3AF6" w:rsidP="003B3AF6">
      <w:pPr>
        <w:spacing w:line="240" w:lineRule="auto"/>
        <w:rPr>
          <w:rFonts w:ascii="Times New Roman" w:eastAsia="Times New Roman" w:hAnsi="Times New Roman" w:cs="Times New Roman"/>
          <w:sz w:val="24"/>
          <w:szCs w:val="24"/>
        </w:rPr>
      </w:pPr>
      <w:r w:rsidRPr="0072369F">
        <w:rPr>
          <w:rFonts w:ascii="Times New Roman" w:eastAsia="Times New Roman" w:hAnsi="Times New Roman" w:cs="Times New Roman"/>
          <w:sz w:val="24"/>
          <w:szCs w:val="24"/>
        </w:rPr>
        <w:t>Minister of Defense</w:t>
      </w:r>
      <w:r w:rsidR="009044CC">
        <w:rPr>
          <w:rFonts w:ascii="Times New Roman" w:eastAsia="Times New Roman" w:hAnsi="Times New Roman" w:cs="Times New Roman"/>
          <w:sz w:val="24"/>
          <w:szCs w:val="24"/>
        </w:rPr>
        <w:t xml:space="preserve"> Sends</w:t>
      </w:r>
      <w:bookmarkStart w:id="0" w:name="_GoBack"/>
      <w:bookmarkEnd w:id="0"/>
      <w:r w:rsidRPr="0072369F">
        <w:rPr>
          <w:rFonts w:ascii="Times New Roman" w:eastAsia="Times New Roman" w:hAnsi="Times New Roman" w:cs="Times New Roman"/>
          <w:sz w:val="24"/>
          <w:szCs w:val="24"/>
        </w:rPr>
        <w:t xml:space="preserve"> </w:t>
      </w:r>
    </w:p>
    <w:sectPr w:rsidR="001D2C8C" w:rsidRPr="007236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514F6"/>
    <w:multiLevelType w:val="hybridMultilevel"/>
    <w:tmpl w:val="4D26FFA2"/>
    <w:lvl w:ilvl="0" w:tplc="9A869382">
      <w:start w:val="1"/>
      <w:numFmt w:val="decimal"/>
      <w:lvlText w:val="%1."/>
      <w:lvlJc w:val="left"/>
      <w:pPr>
        <w:ind w:left="720" w:hanging="36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AF6"/>
    <w:rsid w:val="00026619"/>
    <w:rsid w:val="001D2C8C"/>
    <w:rsid w:val="002E2F2A"/>
    <w:rsid w:val="003617EF"/>
    <w:rsid w:val="003B3AF6"/>
    <w:rsid w:val="0072369F"/>
    <w:rsid w:val="00904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C1B280-7011-4213-ABC8-995D2FBBE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4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Sandrik</dc:creator>
  <cp:keywords/>
  <dc:description/>
  <cp:lastModifiedBy>Al Sandrik</cp:lastModifiedBy>
  <cp:revision>3</cp:revision>
  <dcterms:created xsi:type="dcterms:W3CDTF">2017-11-20T00:29:00Z</dcterms:created>
  <dcterms:modified xsi:type="dcterms:W3CDTF">2017-11-20T20:24:00Z</dcterms:modified>
</cp:coreProperties>
</file>